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64" w:rsidRPr="00E41B05" w:rsidRDefault="005A1964" w:rsidP="005A1964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1B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Результат проверки </w:t>
      </w:r>
      <w:r w:rsidRPr="00E41B05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Муниципального бюджетного общеобразовательного учреждения </w:t>
      </w:r>
      <w:r w:rsidRPr="00E41B05">
        <w:rPr>
          <w:rFonts w:ascii="Times New Roman" w:eastAsia="Calibri" w:hAnsi="Times New Roman" w:cs="Times New Roman"/>
          <w:b/>
          <w:sz w:val="26"/>
          <w:szCs w:val="26"/>
        </w:rPr>
        <w:t xml:space="preserve">«Лицей города </w:t>
      </w:r>
      <w:r w:rsidR="001F2A60">
        <w:rPr>
          <w:rFonts w:ascii="Times New Roman" w:eastAsia="Calibri" w:hAnsi="Times New Roman" w:cs="Times New Roman"/>
          <w:b/>
          <w:sz w:val="26"/>
          <w:szCs w:val="26"/>
        </w:rPr>
        <w:t>Шатура</w:t>
      </w:r>
      <w:r w:rsidRPr="00E41B05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округа Шатура»</w:t>
      </w:r>
      <w:r w:rsidRPr="00E41B05">
        <w:rPr>
          <w:rFonts w:eastAsia="Calibri"/>
          <w:sz w:val="26"/>
          <w:szCs w:val="26"/>
        </w:rPr>
        <w:t xml:space="preserve"> </w:t>
      </w:r>
      <w:r w:rsidRPr="00E41B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соблюдение требований законодательства РФ о контрактной системе в сфере закупок товаров, работ, услуг</w:t>
      </w:r>
    </w:p>
    <w:p w:rsidR="00B67430" w:rsidRPr="00B24028" w:rsidRDefault="004368C5" w:rsidP="00DD07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Субъект плановой проверки: </w:t>
      </w:r>
      <w:r w:rsidR="001F2A60" w:rsidRPr="00B2402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Муниципальное бюджетное общеобразовательное учреждение </w:t>
      </w:r>
      <w:r w:rsidR="001F2A60" w:rsidRPr="0057260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«</w:t>
      </w:r>
      <w:r w:rsidR="001F2A60" w:rsidRPr="0057260F">
        <w:rPr>
          <w:rFonts w:ascii="Times New Roman" w:eastAsia="Calibri" w:hAnsi="Times New Roman" w:cs="Times New Roman"/>
          <w:sz w:val="26"/>
          <w:szCs w:val="26"/>
        </w:rPr>
        <w:t>Лицей города</w:t>
      </w:r>
      <w:r w:rsidR="001F2A60">
        <w:rPr>
          <w:rFonts w:ascii="Times New Roman" w:eastAsia="Calibri" w:hAnsi="Times New Roman" w:cs="Times New Roman"/>
          <w:sz w:val="26"/>
          <w:szCs w:val="26"/>
        </w:rPr>
        <w:t xml:space="preserve"> Шатура</w:t>
      </w:r>
      <w:r w:rsidR="001F2A60" w:rsidRPr="0057260F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Шатура»</w:t>
      </w:r>
      <w:r w:rsidR="001F2A60" w:rsidRPr="00E41B05">
        <w:rPr>
          <w:rFonts w:eastAsia="Calibri"/>
          <w:sz w:val="26"/>
          <w:szCs w:val="26"/>
        </w:rPr>
        <w:t xml:space="preserve"> </w:t>
      </w:r>
      <w:r w:rsidR="001F2A60" w:rsidRPr="00B2402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ИНН </w:t>
      </w:r>
      <w:r w:rsidR="001F2A60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5049012172.</w:t>
      </w:r>
    </w:p>
    <w:p w:rsidR="00DD077E" w:rsidRDefault="00DD077E" w:rsidP="00DD077E">
      <w:pPr>
        <w:shd w:val="clear" w:color="auto" w:fill="FFFFFF"/>
        <w:spacing w:after="0" w:line="240" w:lineRule="auto"/>
        <w:jc w:val="both"/>
        <w:rPr>
          <w:rFonts w:eastAsia="Calibri"/>
          <w:color w:val="333333"/>
          <w:sz w:val="28"/>
          <w:szCs w:val="28"/>
          <w:shd w:val="clear" w:color="auto" w:fill="FFFFFF"/>
        </w:rPr>
      </w:pPr>
    </w:p>
    <w:p w:rsidR="004368C5" w:rsidRDefault="004368C5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Цель проведения проверки: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142B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DD077E" w:rsidRPr="00142B76" w:rsidRDefault="00DD077E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414" w:rsidRPr="00B67430" w:rsidRDefault="004368C5" w:rsidP="00DD077E">
      <w:pPr>
        <w:tabs>
          <w:tab w:val="left" w:pos="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Предмет проверки:</w:t>
      </w:r>
      <w:r w:rsidRPr="00B6743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="00B67430" w:rsidRPr="00B67430">
        <w:rPr>
          <w:rFonts w:ascii="Times New Roman" w:hAnsi="Times New Roman" w:cs="Times New Roman"/>
          <w:sz w:val="26"/>
          <w:szCs w:val="26"/>
        </w:rPr>
        <w:t>соблюдение Учреждением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</w:t>
      </w:r>
      <w:r w:rsidR="00725414" w:rsidRPr="00B67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Акт проверки №</w:t>
      </w:r>
      <w:r w:rsid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</w:t>
      </w:r>
      <w:r w:rsidR="001F2A6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16</w:t>
      </w:r>
      <w:r w:rsidR="00725414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от </w:t>
      </w:r>
      <w:r w:rsidR="005A196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14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</w:t>
      </w:r>
      <w:r w:rsidR="001F2A6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7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.20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="005A196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3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г.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Проверяемый период: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 01.01.20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="005A19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г. по </w:t>
      </w:r>
      <w:r w:rsidR="00B6743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</w:t>
      </w:r>
      <w:r w:rsidR="00EF57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 w:rsidR="005A19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12</w:t>
      </w:r>
      <w:r w:rsidR="00406B1D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</w:t>
      </w:r>
    </w:p>
    <w:p w:rsidR="00A8267E" w:rsidRDefault="004F4C5A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Метод</w:t>
      </w:r>
      <w:r w:rsidR="00A8267E"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проведения проверки:</w:t>
      </w:r>
      <w:r w:rsidR="008B0E60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выборочный</w:t>
      </w:r>
    </w:p>
    <w:p w:rsidR="001F2A60" w:rsidRPr="00142B76" w:rsidRDefault="001F2A60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860879" w:rsidRDefault="00860879" w:rsidP="00DD077E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A1A0A">
        <w:rPr>
          <w:rFonts w:ascii="Times New Roman" w:eastAsia="Calibri" w:hAnsi="Times New Roman" w:cs="Times New Roman"/>
          <w:sz w:val="26"/>
          <w:szCs w:val="26"/>
        </w:rPr>
        <w:t>По результатам проведенного планового контрольного мероприятия по внутреннему муниципальному</w:t>
      </w:r>
      <w:r w:rsidR="00C112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A1A0A">
        <w:rPr>
          <w:rFonts w:ascii="Times New Roman" w:eastAsia="Calibri" w:hAnsi="Times New Roman" w:cs="Times New Roman"/>
          <w:sz w:val="26"/>
          <w:szCs w:val="26"/>
        </w:rPr>
        <w:t xml:space="preserve">финансовому контролю в сфере закупок, </w:t>
      </w:r>
      <w:r w:rsidR="00B67430" w:rsidRPr="00B67430">
        <w:rPr>
          <w:rFonts w:ascii="Times New Roman" w:eastAsia="Calibri" w:hAnsi="Times New Roman" w:cs="Times New Roman"/>
          <w:b/>
          <w:sz w:val="26"/>
          <w:szCs w:val="26"/>
        </w:rPr>
        <w:t>установлен</w:t>
      </w:r>
      <w:r w:rsidR="005A1964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B67430" w:rsidRPr="00B674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A1964">
        <w:rPr>
          <w:rFonts w:ascii="Times New Roman" w:eastAsia="Calibri" w:hAnsi="Times New Roman" w:cs="Times New Roman"/>
          <w:b/>
          <w:sz w:val="26"/>
          <w:szCs w:val="26"/>
        </w:rPr>
        <w:t>нарушение</w:t>
      </w:r>
      <w:r w:rsidRPr="00B67430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C11203" w:rsidRDefault="00C11203" w:rsidP="00DD077E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4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5030"/>
        <w:gridCol w:w="3509"/>
      </w:tblGrid>
      <w:tr w:rsidR="00C11203" w:rsidRPr="007C7D9C" w:rsidTr="00CC3EAB">
        <w:trPr>
          <w:trHeight w:val="20"/>
        </w:trPr>
        <w:tc>
          <w:tcPr>
            <w:tcW w:w="0" w:type="auto"/>
            <w:hideMark/>
          </w:tcPr>
          <w:p w:rsidR="00C11203" w:rsidRPr="007C7D9C" w:rsidRDefault="00C11203" w:rsidP="00243006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0" w:type="auto"/>
            <w:hideMark/>
          </w:tcPr>
          <w:p w:rsidR="00C11203" w:rsidRPr="007C7D9C" w:rsidRDefault="00C11203" w:rsidP="00243006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Краткое содержание нарушения</w:t>
            </w:r>
          </w:p>
        </w:tc>
        <w:tc>
          <w:tcPr>
            <w:tcW w:w="0" w:type="auto"/>
            <w:hideMark/>
          </w:tcPr>
          <w:p w:rsidR="00C11203" w:rsidRPr="007C7D9C" w:rsidRDefault="001F2A60" w:rsidP="001F2A60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НПА</w:t>
            </w:r>
            <w:r w:rsidR="00C11203"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требования которо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го </w:t>
            </w:r>
            <w:r w:rsidR="00C11203"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были нарушены</w:t>
            </w:r>
          </w:p>
        </w:tc>
      </w:tr>
      <w:tr w:rsidR="005A1964" w:rsidRPr="007C7D9C" w:rsidTr="00CC3EAB">
        <w:trPr>
          <w:trHeight w:val="1127"/>
        </w:trPr>
        <w:tc>
          <w:tcPr>
            <w:tcW w:w="0" w:type="auto"/>
          </w:tcPr>
          <w:p w:rsidR="005A1964" w:rsidRPr="007C7D9C" w:rsidRDefault="005A1964" w:rsidP="005A1964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</w:tcPr>
          <w:p w:rsidR="005A1964" w:rsidRPr="00C11203" w:rsidRDefault="005A1964" w:rsidP="005A1964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1120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нформация об оплате не направлена Заказчиком в ЕИС в течение 5 рабочих дней от даты оплаты оказанных услуг</w:t>
            </w:r>
          </w:p>
        </w:tc>
        <w:tc>
          <w:tcPr>
            <w:tcW w:w="0" w:type="auto"/>
          </w:tcPr>
          <w:p w:rsidR="005A1964" w:rsidRPr="00C11203" w:rsidRDefault="001F2A60" w:rsidP="001F2A60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</w:t>
            </w:r>
            <w:r w:rsidRPr="00C112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асть 3 статьи 103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5A1964" w:rsidRPr="00C112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Федеральный закон № 44-ФЗ </w:t>
            </w:r>
          </w:p>
        </w:tc>
      </w:tr>
      <w:tr w:rsidR="001F2A60" w:rsidRPr="007C7D9C" w:rsidTr="00CC3EAB">
        <w:trPr>
          <w:trHeight w:val="20"/>
        </w:trPr>
        <w:tc>
          <w:tcPr>
            <w:tcW w:w="0" w:type="auto"/>
          </w:tcPr>
          <w:p w:rsidR="001F2A60" w:rsidRDefault="001F2A60" w:rsidP="005A1964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</w:tcPr>
          <w:p w:rsidR="001F2A60" w:rsidRPr="001F2A60" w:rsidRDefault="001F2A60" w:rsidP="005A1964">
            <w:pPr>
              <w:spacing w:line="450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F2A6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2A60">
              <w:rPr>
                <w:rFonts w:ascii="Times New Roman" w:hAnsi="Times New Roman" w:cs="Times New Roman"/>
                <w:sz w:val="26"/>
                <w:szCs w:val="26"/>
              </w:rPr>
              <w:t>зменение существенных условий контракта при его исполнении не допускается, за исключением их изменения по соглашению сторон</w:t>
            </w:r>
          </w:p>
        </w:tc>
        <w:tc>
          <w:tcPr>
            <w:tcW w:w="0" w:type="auto"/>
          </w:tcPr>
          <w:p w:rsidR="001F2A60" w:rsidRPr="001F2A60" w:rsidRDefault="001F2A60" w:rsidP="001F2A60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1F2A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</w:t>
            </w:r>
            <w:r w:rsidRPr="001F2A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аст</w:t>
            </w:r>
            <w:r w:rsidRPr="001F2A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1F2A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 статьи 95 Федерально</w:t>
            </w:r>
            <w:bookmarkStart w:id="0" w:name="_GoBack"/>
            <w:bookmarkEnd w:id="0"/>
            <w:r w:rsidRPr="001F2A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 закона № 44</w:t>
            </w:r>
            <w:r w:rsidRPr="001F2A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  <w:r w:rsidRPr="001F2A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ФЗ</w:t>
            </w:r>
          </w:p>
        </w:tc>
      </w:tr>
      <w:tr w:rsidR="001F2A60" w:rsidRPr="007C7D9C" w:rsidTr="00CC3EAB">
        <w:trPr>
          <w:trHeight w:val="1357"/>
        </w:trPr>
        <w:tc>
          <w:tcPr>
            <w:tcW w:w="0" w:type="auto"/>
          </w:tcPr>
          <w:p w:rsidR="001F2A60" w:rsidRDefault="001F2A60" w:rsidP="005A1964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</w:tcPr>
          <w:p w:rsidR="001F2A60" w:rsidRPr="001F2A60" w:rsidRDefault="001F2A60" w:rsidP="001F2A60">
            <w:pPr>
              <w:spacing w:line="450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  <w:r w:rsidRPr="001F2A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2A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минимального количества коммерческих предложений, необходимых для расчета НМЦК по методу сопоставимых рыночных цен</w:t>
            </w:r>
          </w:p>
        </w:tc>
        <w:tc>
          <w:tcPr>
            <w:tcW w:w="0" w:type="auto"/>
          </w:tcPr>
          <w:p w:rsidR="001F2A60" w:rsidRPr="001F2A60" w:rsidRDefault="001F2A60" w:rsidP="005A1964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3.7.1 Приказа Минэкономразвития от 02.10.2013 г. № 567</w:t>
            </w:r>
          </w:p>
        </w:tc>
      </w:tr>
    </w:tbl>
    <w:p w:rsidR="00142B76" w:rsidRPr="00142B76" w:rsidRDefault="00142B76" w:rsidP="005D0D5D">
      <w:pPr>
        <w:shd w:val="clear" w:color="auto" w:fill="FFFFFF"/>
        <w:spacing w:before="450" w:after="450" w:line="450" w:lineRule="atLeast"/>
        <w:rPr>
          <w:rFonts w:ascii="Times New Roman" w:hAnsi="Times New Roman" w:cs="Times New Roman"/>
          <w:sz w:val="26"/>
          <w:szCs w:val="26"/>
        </w:rPr>
      </w:pPr>
    </w:p>
    <w:sectPr w:rsidR="00142B76" w:rsidRPr="00142B76" w:rsidSect="008B0E6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4"/>
    <w:rsid w:val="00142B76"/>
    <w:rsid w:val="001457A3"/>
    <w:rsid w:val="001F2A60"/>
    <w:rsid w:val="002819EA"/>
    <w:rsid w:val="002A5FB9"/>
    <w:rsid w:val="002E7FB3"/>
    <w:rsid w:val="003C12C6"/>
    <w:rsid w:val="00406B1D"/>
    <w:rsid w:val="004368C5"/>
    <w:rsid w:val="00446DEF"/>
    <w:rsid w:val="00460174"/>
    <w:rsid w:val="00483CE3"/>
    <w:rsid w:val="004F4C5A"/>
    <w:rsid w:val="005A1964"/>
    <w:rsid w:val="005A46E5"/>
    <w:rsid w:val="005D0D5D"/>
    <w:rsid w:val="005E3E7A"/>
    <w:rsid w:val="005F2972"/>
    <w:rsid w:val="00625684"/>
    <w:rsid w:val="00641475"/>
    <w:rsid w:val="006520E7"/>
    <w:rsid w:val="00725414"/>
    <w:rsid w:val="007B1C8A"/>
    <w:rsid w:val="007E1F4A"/>
    <w:rsid w:val="00801D34"/>
    <w:rsid w:val="00836FD8"/>
    <w:rsid w:val="008444B5"/>
    <w:rsid w:val="00860879"/>
    <w:rsid w:val="008662D9"/>
    <w:rsid w:val="008B0E60"/>
    <w:rsid w:val="00A26E3E"/>
    <w:rsid w:val="00A771B0"/>
    <w:rsid w:val="00A8267E"/>
    <w:rsid w:val="00A941FA"/>
    <w:rsid w:val="00AC0356"/>
    <w:rsid w:val="00AD2718"/>
    <w:rsid w:val="00B24028"/>
    <w:rsid w:val="00B27331"/>
    <w:rsid w:val="00B67430"/>
    <w:rsid w:val="00B87FDA"/>
    <w:rsid w:val="00C04E6A"/>
    <w:rsid w:val="00C11203"/>
    <w:rsid w:val="00C763E8"/>
    <w:rsid w:val="00CC3EAB"/>
    <w:rsid w:val="00DD077E"/>
    <w:rsid w:val="00DE4DAC"/>
    <w:rsid w:val="00E570A0"/>
    <w:rsid w:val="00E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31FC-C388-44A4-A152-AE0AD58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028"/>
    <w:rPr>
      <w:b/>
      <w:bCs/>
    </w:rPr>
  </w:style>
  <w:style w:type="table" w:styleId="a4">
    <w:name w:val="Table Grid"/>
    <w:basedOn w:val="a1"/>
    <w:uiPriority w:val="39"/>
    <w:rsid w:val="00CC3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2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Сажинова</dc:creator>
  <cp:keywords/>
  <dc:description/>
  <cp:lastModifiedBy>Галина Ботина</cp:lastModifiedBy>
  <cp:revision>2</cp:revision>
  <dcterms:created xsi:type="dcterms:W3CDTF">2023-07-18T13:54:00Z</dcterms:created>
  <dcterms:modified xsi:type="dcterms:W3CDTF">2023-07-18T13:54:00Z</dcterms:modified>
</cp:coreProperties>
</file>